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D80A" w14:textId="77777777" w:rsidR="00331017" w:rsidRDefault="002E0DDA" w:rsidP="00B262C2">
      <w:pPr>
        <w:ind w:left="1276"/>
        <w:jc w:val="center"/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5C7C10E" wp14:editId="0B462BA7">
            <wp:simplePos x="0" y="0"/>
            <wp:positionH relativeFrom="column">
              <wp:posOffset>-278130</wp:posOffset>
            </wp:positionH>
            <wp:positionV relativeFrom="paragraph">
              <wp:posOffset>-387985</wp:posOffset>
            </wp:positionV>
            <wp:extent cx="1352550" cy="5524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0DF"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  <w:lang w:val="en-US"/>
        </w:rPr>
        <w:t xml:space="preserve">        </w:t>
      </w:r>
      <w:r w:rsidR="005060DF"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  <w:t>„</w:t>
      </w:r>
      <w:r w:rsidR="00331017"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  <w:t>УНИВЕРСИТЕТСКА МНОГОПРОФИЛНА БОЛНИЦА ЗА АКТ</w:t>
      </w:r>
      <w:r w:rsidR="005060DF"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  <w:t xml:space="preserve">ИВНО ЛЕЧЕНИЕ И СПЕШНА МЕДИЦИНА </w:t>
      </w:r>
      <w:r w:rsidR="00331017"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  <w:t>Н.И.ПИРОГОВ” ЕАД</w:t>
      </w:r>
    </w:p>
    <w:p w14:paraId="1508E7E1" w14:textId="25ADC6CE" w:rsidR="00331017" w:rsidRDefault="00000D86">
      <w:pPr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558FF" wp14:editId="5533220A">
                <wp:simplePos x="0" y="0"/>
                <wp:positionH relativeFrom="column">
                  <wp:posOffset>-605790</wp:posOffset>
                </wp:positionH>
                <wp:positionV relativeFrom="paragraph">
                  <wp:posOffset>29210</wp:posOffset>
                </wp:positionV>
                <wp:extent cx="7456170" cy="0"/>
                <wp:effectExtent l="15240" t="20955" r="1524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5617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E8139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7pt,2.3pt" to="539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" strokecolor="#333" strokeweight="2pt">
                <v:stroke linestyle="thinThin"/>
              </v:line>
            </w:pict>
          </mc:Fallback>
        </mc:AlternateContent>
      </w:r>
    </w:p>
    <w:p w14:paraId="11B45A1D" w14:textId="77777777" w:rsidR="00331017" w:rsidRDefault="00331017" w:rsidP="009575FD">
      <w:pPr>
        <w:spacing w:after="0" w:line="240" w:lineRule="auto"/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</w:pPr>
      <w:r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  <w:t>Тел:/02/ 9154 211 ; Факс: /02/ 951 6268</w:t>
      </w:r>
    </w:p>
    <w:p w14:paraId="4EF1C6ED" w14:textId="77777777" w:rsidR="007922ED" w:rsidRDefault="00331017" w:rsidP="00C46EF8">
      <w:pPr>
        <w:spacing w:after="0" w:line="240" w:lineRule="auto"/>
        <w:jc w:val="both"/>
      </w:pPr>
      <w:r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  <w:t>Е-mail :</w:t>
      </w:r>
      <w:r>
        <w:rPr>
          <w:rFonts w:ascii="Palatino Linotype" w:hAnsi="Palatino Linotype" w:cs="Palatino Linotype"/>
          <w:b/>
          <w:bCs/>
          <w:i/>
          <w:iCs/>
          <w:color w:val="808080"/>
          <w:sz w:val="18"/>
          <w:szCs w:val="18"/>
        </w:rPr>
        <w:t xml:space="preserve"> </w:t>
      </w:r>
      <w:hyperlink r:id="rId9" w:history="1">
        <w:r>
          <w:rPr>
            <w:rStyle w:val="Hyperlink"/>
            <w:rFonts w:ascii="Palatino Linotype" w:hAnsi="Palatino Linotype" w:cs="Palatino Linotype"/>
            <w:b/>
            <w:bCs/>
            <w:i/>
            <w:iCs/>
            <w:sz w:val="18"/>
            <w:szCs w:val="18"/>
            <w:lang w:val="en-US"/>
          </w:rPr>
          <w:t>pirogov@pirogov.bg</w:t>
        </w:r>
      </w:hyperlink>
    </w:p>
    <w:p w14:paraId="5AB8BB9D" w14:textId="77777777" w:rsidR="00000D86" w:rsidRDefault="00000D86" w:rsidP="00000D86">
      <w:pPr>
        <w:jc w:val="both"/>
      </w:pPr>
    </w:p>
    <w:p w14:paraId="3E65B439" w14:textId="074E1CEF" w:rsidR="00000D86" w:rsidRPr="00000D86" w:rsidRDefault="00000D86" w:rsidP="00000D86">
      <w:pPr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b/>
          <w:sz w:val="28"/>
          <w:szCs w:val="28"/>
        </w:rPr>
        <w:t>ДО ВСИЧКИ ЗАИНТЕРЕСОВАНИ ЛИЦА</w:t>
      </w:r>
    </w:p>
    <w:p w14:paraId="7BFF513D" w14:textId="77777777" w:rsidR="00000D86" w:rsidRPr="00000D86" w:rsidRDefault="00000D86" w:rsidP="00000D8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CDC8B12" w14:textId="77777777" w:rsidR="00000D86" w:rsidRPr="00000D86" w:rsidRDefault="00000D86" w:rsidP="00000D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D86">
        <w:rPr>
          <w:rFonts w:ascii="Times New Roman" w:hAnsi="Times New Roman" w:cs="Times New Roman"/>
          <w:b/>
          <w:sz w:val="40"/>
          <w:szCs w:val="40"/>
        </w:rPr>
        <w:t>ПОКАНА</w:t>
      </w:r>
    </w:p>
    <w:p w14:paraId="5C9F78F2" w14:textId="77777777" w:rsidR="00000D86" w:rsidRPr="00000D86" w:rsidRDefault="00000D86" w:rsidP="00000D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90BD5" w14:textId="11773AA1" w:rsidR="00000D86" w:rsidRPr="00000D86" w:rsidRDefault="00000D86" w:rsidP="0000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b/>
          <w:sz w:val="28"/>
          <w:szCs w:val="28"/>
        </w:rPr>
        <w:t>Уважаеми госпожи и господа</w:t>
      </w:r>
      <w:r w:rsidRPr="00000D86">
        <w:rPr>
          <w:rFonts w:ascii="Times New Roman" w:hAnsi="Times New Roman" w:cs="Times New Roman"/>
          <w:sz w:val="28"/>
          <w:szCs w:val="28"/>
        </w:rPr>
        <w:t>,</w:t>
      </w:r>
    </w:p>
    <w:p w14:paraId="2A610043" w14:textId="2610F34E" w:rsidR="00000D86" w:rsidRPr="00000D86" w:rsidRDefault="00000D86" w:rsidP="00000D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t>В изпълнение на Решение № РД-16-2</w:t>
      </w:r>
      <w:r w:rsidRPr="00000D86">
        <w:rPr>
          <w:rFonts w:ascii="Times New Roman" w:hAnsi="Times New Roman" w:cs="Times New Roman"/>
          <w:sz w:val="28"/>
          <w:szCs w:val="28"/>
          <w:lang w:val="en-US"/>
        </w:rPr>
        <w:t>86</w:t>
      </w:r>
      <w:r w:rsidRPr="00000D86">
        <w:rPr>
          <w:rFonts w:ascii="Times New Roman" w:hAnsi="Times New Roman" w:cs="Times New Roman"/>
          <w:sz w:val="28"/>
          <w:szCs w:val="28"/>
        </w:rPr>
        <w:t xml:space="preserve">/22.10.2020 г. на проф. д-р Костадин Ангелов, дм - министър на здравеопазването, в качеството на упражняващ правата на държавата в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УМБАЛСМ </w:t>
      </w:r>
      <w:r w:rsidRPr="00000D86">
        <w:rPr>
          <w:rFonts w:ascii="Times New Roman" w:hAnsi="Times New Roman" w:cs="Times New Roman"/>
          <w:sz w:val="28"/>
          <w:szCs w:val="28"/>
        </w:rPr>
        <w:t>„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Н.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И.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ПИРОГОВ” ЕАД</w:t>
      </w:r>
      <w:r w:rsidRPr="00000D86">
        <w:rPr>
          <w:rFonts w:ascii="Times New Roman" w:hAnsi="Times New Roman" w:cs="Times New Roman"/>
          <w:sz w:val="28"/>
          <w:szCs w:val="28"/>
        </w:rPr>
        <w:t xml:space="preserve"> , и въз основа на Правила за избор на регистриран одитор за заверка на годишния финансов отчет на публичното предприятие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УМБАЛСМ </w:t>
      </w:r>
      <w:r w:rsidRPr="00000D86">
        <w:rPr>
          <w:rFonts w:ascii="Times New Roman" w:hAnsi="Times New Roman" w:cs="Times New Roman"/>
          <w:sz w:val="28"/>
          <w:szCs w:val="28"/>
        </w:rPr>
        <w:t>„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Н.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И.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ПИРОГОВ” ЕАД</w:t>
      </w:r>
      <w:r w:rsidRPr="00000D86">
        <w:rPr>
          <w:rFonts w:ascii="Times New Roman" w:hAnsi="Times New Roman" w:cs="Times New Roman"/>
          <w:sz w:val="28"/>
          <w:szCs w:val="28"/>
        </w:rPr>
        <w:t>, кани всички заинтересовани да подадат оферти за избор на изпълнител при условията и реда на чл.20, ал.4, т.3 от ЗОП – чрез директно възлагане с предмет</w:t>
      </w:r>
      <w:r w:rsidRPr="00000D86">
        <w:rPr>
          <w:rFonts w:ascii="Times New Roman" w:hAnsi="Times New Roman" w:cs="Times New Roman"/>
          <w:b/>
          <w:sz w:val="28"/>
          <w:szCs w:val="28"/>
        </w:rPr>
        <w:t>: „Избор на регистриран одитор за извършване на независим финансов одит в съответствие със Закона за независимия финансов одит и Националните счетоводни стандарти  на индивидуалните и консолидирания годишни финансови отчети  за 2020г. на У</w:t>
      </w:r>
      <w:r w:rsidRPr="00000D86">
        <w:rPr>
          <w:rFonts w:ascii="Times New Roman" w:hAnsi="Times New Roman" w:cs="Times New Roman"/>
          <w:b/>
          <w:sz w:val="28"/>
          <w:szCs w:val="28"/>
          <w:lang w:val="en-AU"/>
        </w:rPr>
        <w:t xml:space="preserve">МБАЛСМ </w:t>
      </w:r>
      <w:r w:rsidRPr="00000D86">
        <w:rPr>
          <w:rFonts w:ascii="Times New Roman" w:hAnsi="Times New Roman" w:cs="Times New Roman"/>
          <w:b/>
          <w:sz w:val="28"/>
          <w:szCs w:val="28"/>
        </w:rPr>
        <w:t>„</w:t>
      </w:r>
      <w:r w:rsidRPr="00000D86">
        <w:rPr>
          <w:rFonts w:ascii="Times New Roman" w:hAnsi="Times New Roman" w:cs="Times New Roman"/>
          <w:b/>
          <w:sz w:val="28"/>
          <w:szCs w:val="28"/>
          <w:lang w:val="en-AU"/>
        </w:rPr>
        <w:t>Н.</w:t>
      </w:r>
      <w:r w:rsidRPr="00000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b/>
          <w:sz w:val="28"/>
          <w:szCs w:val="28"/>
          <w:lang w:val="en-AU"/>
        </w:rPr>
        <w:t>И.</w:t>
      </w:r>
      <w:r w:rsidRPr="00000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b/>
          <w:sz w:val="28"/>
          <w:szCs w:val="28"/>
          <w:lang w:val="en-AU"/>
        </w:rPr>
        <w:t>ПИРОГОВ” ЕАД</w:t>
      </w:r>
      <w:r w:rsidRPr="00000D86">
        <w:rPr>
          <w:rFonts w:ascii="Times New Roman" w:hAnsi="Times New Roman" w:cs="Times New Roman"/>
          <w:b/>
          <w:sz w:val="28"/>
          <w:szCs w:val="28"/>
        </w:rPr>
        <w:t xml:space="preserve"> и дъщерните дружества -  СТМ „Н. И. ПИРОГОВ” ЕООД, МЦ „Н. И. ПИРОГОВ” ЕООД  и СМДЛОД „Н.И.ПИРОГОВ” ЕООД </w:t>
      </w:r>
    </w:p>
    <w:p w14:paraId="31CF7598" w14:textId="77777777" w:rsidR="00000D86" w:rsidRDefault="00000D86" w:rsidP="00000D8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857AD8F" w14:textId="461F1758" w:rsidR="00000D86" w:rsidRPr="00000D86" w:rsidRDefault="00000D86" w:rsidP="00000D8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D86">
        <w:rPr>
          <w:rFonts w:ascii="Times New Roman" w:hAnsi="Times New Roman" w:cs="Times New Roman"/>
          <w:sz w:val="28"/>
          <w:szCs w:val="28"/>
          <w:u w:val="single"/>
        </w:rPr>
        <w:t>УСЛОВИЯ ЗА УЧАСТИЕ :</w:t>
      </w:r>
    </w:p>
    <w:p w14:paraId="16AA28BC" w14:textId="77777777" w:rsidR="00000D86" w:rsidRPr="00000D86" w:rsidRDefault="00000D86" w:rsidP="0000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t>До участие се допускат всички физически и /или юридически лица, регистрирани, като одитори по реда на действащото законодателство.</w:t>
      </w:r>
    </w:p>
    <w:p w14:paraId="4E252DE9" w14:textId="72543738" w:rsidR="00000D86" w:rsidRDefault="00000D86" w:rsidP="00000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D74194" w14:textId="77777777" w:rsidR="00000D86" w:rsidRPr="00000D86" w:rsidRDefault="00000D86" w:rsidP="00000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34E50B" w14:textId="035F1924" w:rsidR="00000D86" w:rsidRPr="00000D86" w:rsidRDefault="00000D86" w:rsidP="00000D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lastRenderedPageBreak/>
        <w:t>Постъпилите оферти трябва да съдържат:</w:t>
      </w:r>
    </w:p>
    <w:p w14:paraId="414386BA" w14:textId="77777777" w:rsidR="00000D86" w:rsidRPr="00000D86" w:rsidRDefault="00000D86" w:rsidP="00000D8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  <w:lang w:val="en-AU"/>
        </w:rPr>
        <w:t>Обща цена без ДДС</w:t>
      </w:r>
      <w:r w:rsidRPr="00000D86">
        <w:rPr>
          <w:rFonts w:ascii="Times New Roman" w:hAnsi="Times New Roman" w:cs="Times New Roman"/>
          <w:sz w:val="28"/>
          <w:szCs w:val="28"/>
        </w:rPr>
        <w:t xml:space="preserve"> и с ДДС в български лева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, за проверка и заверка на  индивидуален ГФО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US"/>
        </w:rPr>
        <w:t>за 2020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US"/>
        </w:rPr>
        <w:t>г.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</w:rPr>
        <w:t xml:space="preserve">на „УМБАЛСМ Н. И. Пирогов” ЕАД и за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консолидиран ГФО</w:t>
      </w:r>
      <w:r w:rsidRPr="00000D86">
        <w:rPr>
          <w:rFonts w:ascii="Times New Roman" w:hAnsi="Times New Roman" w:cs="Times New Roman"/>
          <w:sz w:val="28"/>
          <w:szCs w:val="28"/>
        </w:rPr>
        <w:t xml:space="preserve"> за 2020г. на групата „УМБАЛСМ Н. И. Пирогов” ЕАД.</w:t>
      </w:r>
    </w:p>
    <w:p w14:paraId="56945C18" w14:textId="77777777" w:rsidR="00000D86" w:rsidRPr="00000D86" w:rsidRDefault="00000D86" w:rsidP="00000D8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000D86">
        <w:rPr>
          <w:rFonts w:ascii="Times New Roman" w:hAnsi="Times New Roman" w:cs="Times New Roman"/>
          <w:sz w:val="28"/>
          <w:szCs w:val="28"/>
        </w:rPr>
        <w:t>Цена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без ДД</w:t>
      </w:r>
      <w:r w:rsidRPr="00000D86">
        <w:rPr>
          <w:rFonts w:ascii="Times New Roman" w:hAnsi="Times New Roman" w:cs="Times New Roman"/>
          <w:sz w:val="28"/>
          <w:szCs w:val="28"/>
        </w:rPr>
        <w:t>С и с ДДС в български лева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за заверка н</w:t>
      </w:r>
      <w:r w:rsidRPr="00000D86">
        <w:rPr>
          <w:rFonts w:ascii="Times New Roman" w:hAnsi="Times New Roman" w:cs="Times New Roman"/>
          <w:sz w:val="28"/>
          <w:szCs w:val="28"/>
        </w:rPr>
        <w:t>а годишните финансови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отчети</w:t>
      </w:r>
      <w:r w:rsidRPr="00000D86">
        <w:rPr>
          <w:rFonts w:ascii="Times New Roman" w:hAnsi="Times New Roman" w:cs="Times New Roman"/>
          <w:sz w:val="28"/>
          <w:szCs w:val="28"/>
        </w:rPr>
        <w:t xml:space="preserve"> за 2020 г.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на дъщерните дружества, както следва:</w:t>
      </w:r>
      <w:r w:rsidRPr="00000D86">
        <w:rPr>
          <w:rFonts w:ascii="Times New Roman" w:hAnsi="Times New Roman" w:cs="Times New Roman"/>
          <w:sz w:val="28"/>
          <w:szCs w:val="28"/>
        </w:rPr>
        <w:t xml:space="preserve"> за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МЦ „Н. И. ПИРОГОВ” ЕОО</w:t>
      </w:r>
      <w:r w:rsidRPr="00000D86">
        <w:rPr>
          <w:rFonts w:ascii="Times New Roman" w:hAnsi="Times New Roman" w:cs="Times New Roman"/>
          <w:sz w:val="28"/>
          <w:szCs w:val="28"/>
        </w:rPr>
        <w:t xml:space="preserve">Д,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СТМ „Н. И. ПИРОГОВ” ЕОО</w:t>
      </w:r>
      <w:r w:rsidRPr="00000D86">
        <w:rPr>
          <w:rFonts w:ascii="Times New Roman" w:hAnsi="Times New Roman" w:cs="Times New Roman"/>
          <w:sz w:val="28"/>
          <w:szCs w:val="28"/>
        </w:rPr>
        <w:t>Д и „СМДЛОД Н.И.ПИРОГОВ” ЕООД.</w:t>
      </w:r>
    </w:p>
    <w:p w14:paraId="149DEC59" w14:textId="77777777" w:rsidR="00000D86" w:rsidRPr="00000D86" w:rsidRDefault="00000D86" w:rsidP="00000D8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000D86">
        <w:rPr>
          <w:rFonts w:ascii="Times New Roman" w:hAnsi="Times New Roman" w:cs="Times New Roman"/>
          <w:sz w:val="28"/>
          <w:szCs w:val="28"/>
          <w:lang w:val="en-AU"/>
        </w:rPr>
        <w:t>Срок за изпълнение –</w:t>
      </w:r>
      <w:r w:rsidRPr="00000D86">
        <w:rPr>
          <w:rFonts w:ascii="Times New Roman" w:hAnsi="Times New Roman" w:cs="Times New Roman"/>
          <w:sz w:val="28"/>
          <w:szCs w:val="28"/>
        </w:rPr>
        <w:t xml:space="preserve"> включва срок за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издаване на одиторски доклад за индивидуален </w:t>
      </w:r>
      <w:r w:rsidRPr="00000D86">
        <w:rPr>
          <w:rFonts w:ascii="Times New Roman" w:hAnsi="Times New Roman" w:cs="Times New Roman"/>
          <w:sz w:val="28"/>
          <w:szCs w:val="28"/>
        </w:rPr>
        <w:t xml:space="preserve">ГФО на дружеството - майка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и самостоятелни отчети на дъщерните дружества и </w:t>
      </w:r>
      <w:r w:rsidRPr="00000D86">
        <w:rPr>
          <w:rFonts w:ascii="Times New Roman" w:hAnsi="Times New Roman" w:cs="Times New Roman"/>
          <w:sz w:val="28"/>
          <w:szCs w:val="28"/>
        </w:rPr>
        <w:t xml:space="preserve">срок за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издаване на одиторски доклад за консолидирания финансов отчет на Групата.</w:t>
      </w:r>
    </w:p>
    <w:p w14:paraId="0980CDD4" w14:textId="77777777" w:rsidR="00000D86" w:rsidRPr="00000D86" w:rsidRDefault="00000D86" w:rsidP="00000D8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Срок на валидност на офертата– </w:t>
      </w:r>
      <w:r w:rsidRPr="00000D86">
        <w:rPr>
          <w:rFonts w:ascii="Times New Roman" w:hAnsi="Times New Roman" w:cs="Times New Roman"/>
          <w:sz w:val="28"/>
          <w:szCs w:val="28"/>
        </w:rPr>
        <w:t>в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календарни дни.</w:t>
      </w:r>
    </w:p>
    <w:p w14:paraId="2D64FA09" w14:textId="77777777" w:rsidR="00000D86" w:rsidRPr="00000D86" w:rsidRDefault="00000D86" w:rsidP="00000D8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000D86">
        <w:rPr>
          <w:rFonts w:ascii="Times New Roman" w:hAnsi="Times New Roman" w:cs="Times New Roman"/>
          <w:sz w:val="28"/>
          <w:szCs w:val="28"/>
        </w:rPr>
        <w:t>Размер на а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вансово плащане</w:t>
      </w:r>
      <w:r w:rsidRPr="00000D86">
        <w:rPr>
          <w:rFonts w:ascii="Times New Roman" w:hAnsi="Times New Roman" w:cs="Times New Roman"/>
          <w:sz w:val="28"/>
          <w:szCs w:val="28"/>
        </w:rPr>
        <w:t>.</w:t>
      </w:r>
    </w:p>
    <w:p w14:paraId="15D8F1B4" w14:textId="77777777" w:rsidR="00000D86" w:rsidRPr="00000D86" w:rsidRDefault="00000D86" w:rsidP="00000D86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3EBD5657" w14:textId="77777777" w:rsidR="00000D86" w:rsidRPr="00000D86" w:rsidRDefault="00000D86" w:rsidP="00000D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t>Оферти, които не отговарят на горните изисквания, няма да бъдат допускани до класиране. На първо място ще бъде класирана офертата с най – добри показатели за изпълнение на горните изисквания.</w:t>
      </w:r>
    </w:p>
    <w:p w14:paraId="00A61A2E" w14:textId="77777777" w:rsidR="00000D86" w:rsidRPr="00000D86" w:rsidRDefault="00000D86" w:rsidP="00000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710A1" w14:textId="77777777" w:rsidR="00000D86" w:rsidRPr="00000D86" w:rsidRDefault="00000D86" w:rsidP="00000D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t xml:space="preserve">Офертите следва да постъпят  в писмен вид в деловодството на лечебното заведение в запечатани непрозрачни пликове в срок до 16.00ч. на  </w:t>
      </w:r>
      <w:r w:rsidRPr="00000D86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000D86">
        <w:rPr>
          <w:rFonts w:ascii="Times New Roman" w:hAnsi="Times New Roman" w:cs="Times New Roman"/>
          <w:sz w:val="28"/>
          <w:szCs w:val="28"/>
        </w:rPr>
        <w:t>.11.2020г.</w:t>
      </w:r>
    </w:p>
    <w:p w14:paraId="6455D9FD" w14:textId="77777777" w:rsidR="00000D86" w:rsidRPr="00000D86" w:rsidRDefault="00000D86" w:rsidP="00000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D0FCC9" w14:textId="26DC7023" w:rsidR="00000D86" w:rsidRPr="00000D86" w:rsidRDefault="00000D86" w:rsidP="00000D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t>Лице за контакт: г-жа Анна Григорова - главен счетоводител на „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УМБАЛСМ Н.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И.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ПИРОГОВ” ЕАД</w:t>
      </w:r>
      <w:r w:rsidRPr="00000D86">
        <w:rPr>
          <w:rFonts w:ascii="Times New Roman" w:hAnsi="Times New Roman" w:cs="Times New Roman"/>
          <w:sz w:val="28"/>
          <w:szCs w:val="28"/>
        </w:rPr>
        <w:t xml:space="preserve"> – тел: 02 9154 243.</w:t>
      </w:r>
      <w:r w:rsidRPr="00000D86">
        <w:rPr>
          <w:rFonts w:ascii="Times New Roman" w:hAnsi="Times New Roman" w:cs="Times New Roman"/>
          <w:b/>
          <w:sz w:val="28"/>
          <w:szCs w:val="28"/>
        </w:rPr>
        <w:tab/>
      </w:r>
      <w:r w:rsidRPr="00000D86">
        <w:rPr>
          <w:rFonts w:ascii="Times New Roman" w:hAnsi="Times New Roman" w:cs="Times New Roman"/>
          <w:b/>
          <w:sz w:val="28"/>
          <w:szCs w:val="28"/>
        </w:rPr>
        <w:tab/>
      </w:r>
      <w:r w:rsidRPr="00000D86">
        <w:rPr>
          <w:rFonts w:ascii="Times New Roman" w:hAnsi="Times New Roman" w:cs="Times New Roman"/>
          <w:b/>
          <w:sz w:val="28"/>
          <w:szCs w:val="28"/>
        </w:rPr>
        <w:tab/>
      </w:r>
      <w:r w:rsidRPr="00000D86">
        <w:rPr>
          <w:rFonts w:ascii="Times New Roman" w:hAnsi="Times New Roman" w:cs="Times New Roman"/>
          <w:b/>
          <w:sz w:val="28"/>
          <w:szCs w:val="28"/>
        </w:rPr>
        <w:tab/>
      </w:r>
    </w:p>
    <w:p w14:paraId="487E5C9F" w14:textId="77777777" w:rsidR="00000D86" w:rsidRPr="00000D86" w:rsidRDefault="00000D86" w:rsidP="00000D86">
      <w:pPr>
        <w:rPr>
          <w:rFonts w:ascii="Times New Roman" w:hAnsi="Times New Roman" w:cs="Times New Roman"/>
          <w:sz w:val="28"/>
          <w:szCs w:val="28"/>
        </w:rPr>
      </w:pPr>
    </w:p>
    <w:p w14:paraId="60E32D37" w14:textId="32B4230B" w:rsidR="00777CD2" w:rsidRPr="00777CD2" w:rsidRDefault="00777CD2" w:rsidP="00777CD2">
      <w:pPr>
        <w:rPr>
          <w:rFonts w:ascii="Times New Roman" w:hAnsi="Times New Roman" w:cs="Times New Roman"/>
          <w:sz w:val="28"/>
          <w:szCs w:val="28"/>
        </w:rPr>
      </w:pPr>
    </w:p>
    <w:p w14:paraId="064A91CB" w14:textId="77777777" w:rsidR="00C12C01" w:rsidRPr="00777CD2" w:rsidRDefault="00C12C01" w:rsidP="00DB6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2C01" w:rsidRPr="00777CD2" w:rsidSect="00506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18" w:right="1561" w:bottom="133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7A11" w14:textId="77777777" w:rsidR="00443062" w:rsidRDefault="00443062" w:rsidP="00ED3434">
      <w:pPr>
        <w:spacing w:after="0" w:line="240" w:lineRule="auto"/>
      </w:pPr>
      <w:r>
        <w:separator/>
      </w:r>
    </w:p>
  </w:endnote>
  <w:endnote w:type="continuationSeparator" w:id="0">
    <w:p w14:paraId="05781993" w14:textId="77777777" w:rsidR="00443062" w:rsidRDefault="00443062" w:rsidP="00ED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F40B" w14:textId="77777777" w:rsidR="004E2C90" w:rsidRDefault="004E2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2F92" w14:textId="77777777" w:rsidR="004E2C90" w:rsidRDefault="004E2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DF94" w14:textId="77777777" w:rsidR="004E2C90" w:rsidRDefault="004E2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8391" w14:textId="77777777" w:rsidR="00443062" w:rsidRDefault="00443062" w:rsidP="00ED3434">
      <w:pPr>
        <w:spacing w:after="0" w:line="240" w:lineRule="auto"/>
      </w:pPr>
      <w:r>
        <w:separator/>
      </w:r>
    </w:p>
  </w:footnote>
  <w:footnote w:type="continuationSeparator" w:id="0">
    <w:p w14:paraId="0A3C4B4F" w14:textId="77777777" w:rsidR="00443062" w:rsidRDefault="00443062" w:rsidP="00ED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0702" w14:textId="77777777" w:rsidR="004E2C90" w:rsidRDefault="004E2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F116" w14:textId="77777777" w:rsidR="0007406D" w:rsidRDefault="0007406D">
    <w:pPr>
      <w:rPr>
        <w:rFonts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5B71" w14:textId="77777777" w:rsidR="004E2C90" w:rsidRDefault="004E2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0210E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pStyle w:val="1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585CD5"/>
    <w:multiLevelType w:val="hybridMultilevel"/>
    <w:tmpl w:val="06E49C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75C87"/>
    <w:multiLevelType w:val="hybridMultilevel"/>
    <w:tmpl w:val="A3A0D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2D9D"/>
    <w:multiLevelType w:val="hybridMultilevel"/>
    <w:tmpl w:val="1A90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A41F1"/>
    <w:multiLevelType w:val="hybridMultilevel"/>
    <w:tmpl w:val="BF7CA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17"/>
    <w:rsid w:val="00000D86"/>
    <w:rsid w:val="000067C3"/>
    <w:rsid w:val="00011D42"/>
    <w:rsid w:val="0003660A"/>
    <w:rsid w:val="00040F5D"/>
    <w:rsid w:val="00045895"/>
    <w:rsid w:val="0005532A"/>
    <w:rsid w:val="00067147"/>
    <w:rsid w:val="0007406D"/>
    <w:rsid w:val="00085474"/>
    <w:rsid w:val="000A199C"/>
    <w:rsid w:val="000B5452"/>
    <w:rsid w:val="000E60E4"/>
    <w:rsid w:val="000F1CD1"/>
    <w:rsid w:val="000F5417"/>
    <w:rsid w:val="00117515"/>
    <w:rsid w:val="00141B2E"/>
    <w:rsid w:val="00152EAE"/>
    <w:rsid w:val="001716E2"/>
    <w:rsid w:val="00183673"/>
    <w:rsid w:val="001C014A"/>
    <w:rsid w:val="001C0EF1"/>
    <w:rsid w:val="001C6544"/>
    <w:rsid w:val="001C6B58"/>
    <w:rsid w:val="00201D04"/>
    <w:rsid w:val="002170EC"/>
    <w:rsid w:val="002202FD"/>
    <w:rsid w:val="00230DD5"/>
    <w:rsid w:val="00240E20"/>
    <w:rsid w:val="00241A11"/>
    <w:rsid w:val="00264D07"/>
    <w:rsid w:val="002679CD"/>
    <w:rsid w:val="0027731A"/>
    <w:rsid w:val="002A30FE"/>
    <w:rsid w:val="002B3710"/>
    <w:rsid w:val="002B6469"/>
    <w:rsid w:val="002D4DB2"/>
    <w:rsid w:val="002E0DDA"/>
    <w:rsid w:val="002E1AFF"/>
    <w:rsid w:val="003006A8"/>
    <w:rsid w:val="003149C0"/>
    <w:rsid w:val="0032164A"/>
    <w:rsid w:val="00331017"/>
    <w:rsid w:val="00393D35"/>
    <w:rsid w:val="003A2159"/>
    <w:rsid w:val="003A74CC"/>
    <w:rsid w:val="003A7E65"/>
    <w:rsid w:val="003C68E5"/>
    <w:rsid w:val="003D6E7E"/>
    <w:rsid w:val="003F07C4"/>
    <w:rsid w:val="003F0DB0"/>
    <w:rsid w:val="00421041"/>
    <w:rsid w:val="00431D16"/>
    <w:rsid w:val="00443062"/>
    <w:rsid w:val="00453763"/>
    <w:rsid w:val="004575DB"/>
    <w:rsid w:val="00475F71"/>
    <w:rsid w:val="004E250C"/>
    <w:rsid w:val="004E2C90"/>
    <w:rsid w:val="004E2D25"/>
    <w:rsid w:val="00500225"/>
    <w:rsid w:val="005060DF"/>
    <w:rsid w:val="00514551"/>
    <w:rsid w:val="00514DD5"/>
    <w:rsid w:val="005250F6"/>
    <w:rsid w:val="00527C11"/>
    <w:rsid w:val="00535DA5"/>
    <w:rsid w:val="00551042"/>
    <w:rsid w:val="00593F7E"/>
    <w:rsid w:val="005A0489"/>
    <w:rsid w:val="005A62CB"/>
    <w:rsid w:val="005D2842"/>
    <w:rsid w:val="005E2AE3"/>
    <w:rsid w:val="005E3FD4"/>
    <w:rsid w:val="005F3854"/>
    <w:rsid w:val="0063275E"/>
    <w:rsid w:val="00652FE5"/>
    <w:rsid w:val="006572C0"/>
    <w:rsid w:val="00677312"/>
    <w:rsid w:val="00696557"/>
    <w:rsid w:val="006B3C24"/>
    <w:rsid w:val="006C4039"/>
    <w:rsid w:val="006C5324"/>
    <w:rsid w:val="006C79BE"/>
    <w:rsid w:val="006D2290"/>
    <w:rsid w:val="006F5C6E"/>
    <w:rsid w:val="006F7BCE"/>
    <w:rsid w:val="00730FDF"/>
    <w:rsid w:val="00732F8B"/>
    <w:rsid w:val="00733831"/>
    <w:rsid w:val="00735957"/>
    <w:rsid w:val="007515B1"/>
    <w:rsid w:val="00777CD2"/>
    <w:rsid w:val="0078722E"/>
    <w:rsid w:val="007922ED"/>
    <w:rsid w:val="007A60EB"/>
    <w:rsid w:val="007D5648"/>
    <w:rsid w:val="007D6CA1"/>
    <w:rsid w:val="007E6AD2"/>
    <w:rsid w:val="007F6FD3"/>
    <w:rsid w:val="0080162E"/>
    <w:rsid w:val="00805277"/>
    <w:rsid w:val="00813952"/>
    <w:rsid w:val="00830995"/>
    <w:rsid w:val="00885CC7"/>
    <w:rsid w:val="00897559"/>
    <w:rsid w:val="008A5C37"/>
    <w:rsid w:val="008B7817"/>
    <w:rsid w:val="008D276C"/>
    <w:rsid w:val="008F2E83"/>
    <w:rsid w:val="008F59A8"/>
    <w:rsid w:val="008F7F6A"/>
    <w:rsid w:val="009057C4"/>
    <w:rsid w:val="0090721E"/>
    <w:rsid w:val="009417EF"/>
    <w:rsid w:val="009544F6"/>
    <w:rsid w:val="009575FD"/>
    <w:rsid w:val="00957E6C"/>
    <w:rsid w:val="0096015C"/>
    <w:rsid w:val="009778B1"/>
    <w:rsid w:val="00982A40"/>
    <w:rsid w:val="00983295"/>
    <w:rsid w:val="0099268A"/>
    <w:rsid w:val="00994D5D"/>
    <w:rsid w:val="009A71A6"/>
    <w:rsid w:val="00A16BBD"/>
    <w:rsid w:val="00A41158"/>
    <w:rsid w:val="00A411E4"/>
    <w:rsid w:val="00A55A26"/>
    <w:rsid w:val="00A61458"/>
    <w:rsid w:val="00A74AF7"/>
    <w:rsid w:val="00A7706E"/>
    <w:rsid w:val="00AB20BB"/>
    <w:rsid w:val="00AE6EE7"/>
    <w:rsid w:val="00AF4387"/>
    <w:rsid w:val="00B25A52"/>
    <w:rsid w:val="00B262C2"/>
    <w:rsid w:val="00B34721"/>
    <w:rsid w:val="00B4009B"/>
    <w:rsid w:val="00B6628A"/>
    <w:rsid w:val="00B72294"/>
    <w:rsid w:val="00B856BE"/>
    <w:rsid w:val="00B90F7D"/>
    <w:rsid w:val="00BA2F8F"/>
    <w:rsid w:val="00BC45E4"/>
    <w:rsid w:val="00BE64A2"/>
    <w:rsid w:val="00BF3818"/>
    <w:rsid w:val="00C12C01"/>
    <w:rsid w:val="00C1594E"/>
    <w:rsid w:val="00C46EF8"/>
    <w:rsid w:val="00C4761E"/>
    <w:rsid w:val="00C97E7B"/>
    <w:rsid w:val="00CA36BE"/>
    <w:rsid w:val="00CC0DD8"/>
    <w:rsid w:val="00CD3DCD"/>
    <w:rsid w:val="00CF7DBA"/>
    <w:rsid w:val="00D023E6"/>
    <w:rsid w:val="00D05B3F"/>
    <w:rsid w:val="00D14021"/>
    <w:rsid w:val="00D35D85"/>
    <w:rsid w:val="00D40CA6"/>
    <w:rsid w:val="00D64C03"/>
    <w:rsid w:val="00D672D2"/>
    <w:rsid w:val="00DB6DCE"/>
    <w:rsid w:val="00DC1D53"/>
    <w:rsid w:val="00DF5C2E"/>
    <w:rsid w:val="00E0275B"/>
    <w:rsid w:val="00E21B57"/>
    <w:rsid w:val="00E6008B"/>
    <w:rsid w:val="00E620E5"/>
    <w:rsid w:val="00E73DD4"/>
    <w:rsid w:val="00E9255C"/>
    <w:rsid w:val="00EC2C3F"/>
    <w:rsid w:val="00EC7F94"/>
    <w:rsid w:val="00ED16E1"/>
    <w:rsid w:val="00ED3434"/>
    <w:rsid w:val="00EF3E49"/>
    <w:rsid w:val="00EF4877"/>
    <w:rsid w:val="00F11961"/>
    <w:rsid w:val="00F15382"/>
    <w:rsid w:val="00F35FC4"/>
    <w:rsid w:val="00F43EE1"/>
    <w:rsid w:val="00F47304"/>
    <w:rsid w:val="00F53DE5"/>
    <w:rsid w:val="00F932D2"/>
    <w:rsid w:val="00F9717D"/>
    <w:rsid w:val="00FC1E28"/>
    <w:rsid w:val="00FD0D00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B1513"/>
  <w15:docId w15:val="{AA888103-4B8F-49A6-8603-19EF44B3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2290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D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22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5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Основен текст_"/>
    <w:basedOn w:val="DefaultParagraphFont"/>
    <w:link w:val="1"/>
    <w:uiPriority w:val="99"/>
    <w:rsid w:val="00141B2E"/>
    <w:rPr>
      <w:rFonts w:ascii="Calibri" w:hAnsi="Calibri" w:cs="Calibri"/>
      <w:sz w:val="24"/>
      <w:szCs w:val="24"/>
    </w:rPr>
  </w:style>
  <w:style w:type="character" w:customStyle="1" w:styleId="10">
    <w:name w:val="Заглавие #1_"/>
    <w:basedOn w:val="DefaultParagraphFont"/>
    <w:link w:val="11"/>
    <w:uiPriority w:val="99"/>
    <w:rsid w:val="007922ED"/>
    <w:rPr>
      <w:rFonts w:ascii="Calibri" w:hAnsi="Calibri" w:cs="Calibri"/>
      <w:b/>
      <w:bCs/>
      <w:shd w:val="clear" w:color="auto" w:fill="FFFFFF"/>
    </w:rPr>
  </w:style>
  <w:style w:type="character" w:customStyle="1" w:styleId="a0">
    <w:name w:val="Горен или долен колонтитул_"/>
    <w:basedOn w:val="DefaultParagraphFont"/>
    <w:link w:val="a1"/>
    <w:uiPriority w:val="99"/>
    <w:rsid w:val="007922ED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Calibri">
    <w:name w:val="Горен или долен колонтитул + Calibri"/>
    <w:aliases w:val="Удебелен"/>
    <w:basedOn w:val="a0"/>
    <w:uiPriority w:val="99"/>
    <w:rsid w:val="007922ED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character" w:customStyle="1" w:styleId="12">
    <w:name w:val="Заглавие #1"/>
    <w:basedOn w:val="10"/>
    <w:uiPriority w:val="99"/>
    <w:rsid w:val="007922ED"/>
    <w:rPr>
      <w:rFonts w:ascii="Calibri" w:hAnsi="Calibri" w:cs="Calibri"/>
      <w:b/>
      <w:bCs/>
      <w:u w:val="single"/>
      <w:shd w:val="clear" w:color="auto" w:fill="FFFFFF"/>
    </w:rPr>
  </w:style>
  <w:style w:type="character" w:customStyle="1" w:styleId="120">
    <w:name w:val="Заглавие #12"/>
    <w:basedOn w:val="10"/>
    <w:uiPriority w:val="99"/>
    <w:rsid w:val="007922ED"/>
    <w:rPr>
      <w:rFonts w:ascii="Calibri" w:hAnsi="Calibri" w:cs="Calibri"/>
      <w:b/>
      <w:bCs/>
      <w:u w:val="single"/>
      <w:shd w:val="clear" w:color="auto" w:fill="FFFFFF"/>
    </w:rPr>
  </w:style>
  <w:style w:type="character" w:customStyle="1" w:styleId="2">
    <w:name w:val="Основен текст (2)_"/>
    <w:basedOn w:val="DefaultParagraphFont"/>
    <w:link w:val="21"/>
    <w:uiPriority w:val="99"/>
    <w:rsid w:val="007922ED"/>
    <w:rPr>
      <w:rFonts w:ascii="Calibri" w:hAnsi="Calibri" w:cs="Calibri"/>
      <w:b/>
      <w:bCs/>
      <w:shd w:val="clear" w:color="auto" w:fill="FFFFFF"/>
    </w:rPr>
  </w:style>
  <w:style w:type="character" w:customStyle="1" w:styleId="20">
    <w:name w:val="Основен текст (2)"/>
    <w:basedOn w:val="2"/>
    <w:uiPriority w:val="99"/>
    <w:rsid w:val="007922ED"/>
    <w:rPr>
      <w:rFonts w:ascii="Calibri" w:hAnsi="Calibri" w:cs="Calibri"/>
      <w:b/>
      <w:bCs/>
      <w:u w:val="single"/>
      <w:shd w:val="clear" w:color="auto" w:fill="FFFFFF"/>
    </w:rPr>
  </w:style>
  <w:style w:type="character" w:customStyle="1" w:styleId="a2">
    <w:name w:val="Основен текст"/>
    <w:basedOn w:val="a"/>
    <w:uiPriority w:val="99"/>
    <w:rsid w:val="007922ED"/>
    <w:rPr>
      <w:rFonts w:ascii="Calibri" w:hAnsi="Calibri" w:cs="Calibri"/>
      <w:sz w:val="24"/>
      <w:szCs w:val="24"/>
      <w:u w:val="single"/>
    </w:rPr>
  </w:style>
  <w:style w:type="paragraph" w:customStyle="1" w:styleId="1">
    <w:name w:val="Основен текст1"/>
    <w:basedOn w:val="Normal"/>
    <w:link w:val="a"/>
    <w:uiPriority w:val="99"/>
    <w:rsid w:val="00141B2E"/>
    <w:pPr>
      <w:numPr>
        <w:ilvl w:val="2"/>
        <w:numId w:val="1"/>
      </w:numPr>
      <w:tabs>
        <w:tab w:val="left" w:pos="428"/>
      </w:tabs>
      <w:spacing w:after="1041" w:line="341" w:lineRule="exact"/>
      <w:ind w:right="20"/>
      <w:jc w:val="both"/>
    </w:pPr>
    <w:rPr>
      <w:sz w:val="24"/>
      <w:szCs w:val="24"/>
      <w:lang w:eastAsia="bg-BG"/>
    </w:rPr>
  </w:style>
  <w:style w:type="paragraph" w:customStyle="1" w:styleId="11">
    <w:name w:val="Заглавие #11"/>
    <w:basedOn w:val="Normal"/>
    <w:link w:val="10"/>
    <w:uiPriority w:val="99"/>
    <w:rsid w:val="007922ED"/>
    <w:pPr>
      <w:shd w:val="clear" w:color="auto" w:fill="FFFFFF"/>
      <w:spacing w:after="1560" w:line="538" w:lineRule="exact"/>
      <w:outlineLvl w:val="0"/>
    </w:pPr>
    <w:rPr>
      <w:b/>
      <w:bCs/>
      <w:lang w:eastAsia="bg-BG"/>
    </w:rPr>
  </w:style>
  <w:style w:type="paragraph" w:customStyle="1" w:styleId="a1">
    <w:name w:val="Горен или долен колонтитул"/>
    <w:basedOn w:val="Normal"/>
    <w:link w:val="a0"/>
    <w:uiPriority w:val="99"/>
    <w:rsid w:val="007922ED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  <w:lang w:eastAsia="bg-BG"/>
    </w:rPr>
  </w:style>
  <w:style w:type="paragraph" w:customStyle="1" w:styleId="21">
    <w:name w:val="Основен текст (2)1"/>
    <w:basedOn w:val="Normal"/>
    <w:link w:val="2"/>
    <w:uiPriority w:val="99"/>
    <w:rsid w:val="007922ED"/>
    <w:pPr>
      <w:shd w:val="clear" w:color="auto" w:fill="FFFFFF"/>
      <w:spacing w:before="960" w:after="480" w:line="240" w:lineRule="atLeast"/>
      <w:jc w:val="both"/>
    </w:pPr>
    <w:rPr>
      <w:b/>
      <w:bCs/>
      <w:lang w:eastAsia="bg-BG"/>
    </w:rPr>
  </w:style>
  <w:style w:type="paragraph" w:styleId="BodyText">
    <w:name w:val="Body Text"/>
    <w:basedOn w:val="Normal"/>
    <w:link w:val="BodyTextChar"/>
    <w:uiPriority w:val="99"/>
    <w:rsid w:val="007515B1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7515B1"/>
    <w:rPr>
      <w:rFonts w:ascii="Times New Roman" w:hAnsi="Times New Roman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E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C90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E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C90"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rsid w:val="00897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77CD2"/>
    <w:pPr>
      <w:ind w:left="720"/>
      <w:contextualSpacing/>
    </w:pPr>
    <w:rPr>
      <w:rFonts w:eastAsia="Calibri" w:cs="Times New Roman"/>
      <w:lang w:val="en-US"/>
    </w:rPr>
  </w:style>
  <w:style w:type="paragraph" w:styleId="NoSpacing">
    <w:name w:val="No Spacing"/>
    <w:uiPriority w:val="1"/>
    <w:qFormat/>
    <w:rsid w:val="00652FE5"/>
    <w:rPr>
      <w:rFonts w:cs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D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D8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rogov@pirogov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C04D-98C8-492C-93F4-FF6497CC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УНИВЕРСИТЕТСКА МНОГОПРОФИЛНА БОЛНИЦА ЗА АКТИВНО ЛЕЧЕНИЕ И СПЕШНА МЕДИЦИНА „Н</vt:lpstr>
    </vt:vector>
  </TitlesOfParts>
  <Company>Grizli777</Company>
  <LinksUpToDate>false</LinksUpToDate>
  <CharactersWithSpaces>2524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mailto:pirogov@pirogov.bg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УНИВЕРСИТЕТСКА МНОГОПРОФИЛНА БОЛНИЦА ЗА АКТИВНО ЛЕЧЕНИЕ И СПЕШНА МЕДИЦИНА „Н</dc:title>
  <dc:creator>User</dc:creator>
  <cp:lastModifiedBy>Lilia Yordanova</cp:lastModifiedBy>
  <cp:revision>2</cp:revision>
  <cp:lastPrinted>2014-09-23T13:20:00Z</cp:lastPrinted>
  <dcterms:created xsi:type="dcterms:W3CDTF">2020-11-10T11:15:00Z</dcterms:created>
  <dcterms:modified xsi:type="dcterms:W3CDTF">2020-11-10T11:15:00Z</dcterms:modified>
</cp:coreProperties>
</file>